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82957" w:rsidRPr="00082957" w:rsidRDefault="00082957" w:rsidP="0008295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82957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082957" w:rsidRPr="00082957" w:rsidRDefault="000615F4" w:rsidP="0008295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57">
        <w:rPr>
          <w:rFonts w:ascii="Times New Roman" w:hAnsi="Times New Roman" w:cs="Times New Roman"/>
          <w:sz w:val="24"/>
          <w:szCs w:val="24"/>
        </w:rPr>
        <w:t xml:space="preserve">       </w:t>
      </w:r>
      <w:r w:rsidR="00082957" w:rsidRPr="00082957">
        <w:rPr>
          <w:rFonts w:ascii="Times New Roman" w:hAnsi="Times New Roman" w:cs="Times New Roman"/>
          <w:b/>
          <w:sz w:val="24"/>
          <w:szCs w:val="24"/>
        </w:rPr>
        <w:t xml:space="preserve">«Очистка и промывка колодцев и каналов сети замазученных стоков» </w:t>
      </w:r>
    </w:p>
    <w:p w:rsidR="00082957" w:rsidRPr="00082957" w:rsidRDefault="00082957" w:rsidP="0008295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82957">
        <w:rPr>
          <w:rFonts w:ascii="Times New Roman" w:hAnsi="Times New Roman" w:cs="Times New Roman"/>
          <w:sz w:val="24"/>
          <w:szCs w:val="24"/>
        </w:rPr>
        <w:t>на</w:t>
      </w:r>
      <w:r w:rsidRPr="000829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957">
        <w:rPr>
          <w:rFonts w:ascii="Times New Roman" w:hAnsi="Times New Roman" w:cs="Times New Roman"/>
          <w:sz w:val="24"/>
          <w:szCs w:val="24"/>
        </w:rPr>
        <w:t>Южной ТЭЦ филиала «Невский» ОАО «ТГК-1».</w:t>
      </w:r>
    </w:p>
    <w:p w:rsidR="00FA2769" w:rsidRPr="002A6A73" w:rsidRDefault="000615F4" w:rsidP="0008295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6A55C6">
        <w:rPr>
          <w:rFonts w:ascii="Times New Roman" w:hAnsi="Times New Roman" w:cs="Times New Roman"/>
          <w:sz w:val="24"/>
          <w:szCs w:val="24"/>
          <w:lang w:val="en-US"/>
        </w:rPr>
        <w:t xml:space="preserve"> 1122/6.42-29</w:t>
      </w:r>
      <w:r w:rsidR="0038345C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6A55C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82957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957" w:rsidRPr="00082957" w:rsidRDefault="00082957" w:rsidP="00CC78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7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57" w:rsidRPr="00082957" w:rsidRDefault="00082957" w:rsidP="00CC78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7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082957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957" w:rsidRPr="00082957" w:rsidRDefault="00082957" w:rsidP="00CC78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7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57" w:rsidRPr="00082957" w:rsidRDefault="00082957" w:rsidP="00CC78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7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23E2" w:rsidRPr="002A6A73" w:rsidRDefault="003723E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82957" w:rsidRDefault="00FA2769" w:rsidP="00082957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0615F4">
        <w:rPr>
          <w:rFonts w:ascii="Times New Roman" w:hAnsi="Times New Roman" w:cs="Times New Roman"/>
          <w:b/>
          <w:sz w:val="24"/>
          <w:szCs w:val="24"/>
        </w:rPr>
        <w:t xml:space="preserve"> месту выполнения работ (услуг</w:t>
      </w:r>
      <w:proofErr w:type="gramStart"/>
      <w:r w:rsidR="000615F4">
        <w:rPr>
          <w:rFonts w:ascii="Times New Roman" w:hAnsi="Times New Roman" w:cs="Times New Roman"/>
          <w:b/>
          <w:sz w:val="24"/>
          <w:szCs w:val="24"/>
        </w:rPr>
        <w:t xml:space="preserve">):   </w:t>
      </w:r>
      <w:proofErr w:type="gramEnd"/>
      <w:r w:rsidR="000615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082957" w:rsidRPr="00082957">
        <w:rPr>
          <w:rFonts w:ascii="Times New Roman" w:hAnsi="Times New Roman" w:cs="Times New Roman"/>
          <w:sz w:val="24"/>
          <w:szCs w:val="24"/>
        </w:rPr>
        <w:t>г. Санкт-Петербург, ул. Софийская, 96.,</w:t>
      </w:r>
    </w:p>
    <w:p w:rsidR="00082957" w:rsidRPr="00082957" w:rsidRDefault="00082957" w:rsidP="00082957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82957">
        <w:rPr>
          <w:rFonts w:ascii="Times New Roman" w:hAnsi="Times New Roman" w:cs="Times New Roman"/>
          <w:sz w:val="24"/>
          <w:szCs w:val="24"/>
        </w:rPr>
        <w:t xml:space="preserve"> Южная ТЭЦ (ТЭЦ-22) филиала «Невский» ОАО «ТГК-1».</w:t>
      </w:r>
    </w:p>
    <w:p w:rsidR="00FA2769" w:rsidRPr="002A6A73" w:rsidRDefault="000615F4" w:rsidP="00FA2769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AA6" w:rsidRPr="001D3AB2" w:rsidRDefault="00FA2769" w:rsidP="004844C6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1D3AB2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0615F4" w:rsidRPr="001D3AB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4844C6" w:rsidRPr="001D3AB2" w:rsidRDefault="004844C6" w:rsidP="004844C6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1D3AB2">
        <w:rPr>
          <w:rFonts w:ascii="Times New Roman" w:hAnsi="Times New Roman" w:cs="Times New Roman"/>
          <w:sz w:val="24"/>
          <w:szCs w:val="24"/>
          <w:highlight w:val="yellow"/>
        </w:rPr>
        <w:t>Начальник СЛ и ОП -  Полячков Сергей Михайлович</w:t>
      </w:r>
    </w:p>
    <w:p w:rsidR="004844C6" w:rsidRPr="001D3AB2" w:rsidRDefault="004844C6" w:rsidP="004844C6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1D3AB2">
        <w:rPr>
          <w:rFonts w:ascii="Times New Roman" w:hAnsi="Times New Roman" w:cs="Times New Roman"/>
          <w:sz w:val="24"/>
          <w:szCs w:val="24"/>
          <w:highlight w:val="yellow"/>
        </w:rPr>
        <w:t>Тел. (812) 901 48 60</w:t>
      </w:r>
    </w:p>
    <w:p w:rsidR="004844C6" w:rsidRPr="001D3AB2" w:rsidRDefault="004844C6" w:rsidP="004844C6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1D3AB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Email</w:t>
      </w:r>
      <w:r w:rsidRPr="001D3AB2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hyperlink r:id="rId5" w:history="1"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  <w:lang w:val="en-US"/>
          </w:rPr>
          <w:t>Polyachkov</w:t>
        </w:r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  <w:lang w:val="en-US"/>
          </w:rPr>
          <w:t>SM</w:t>
        </w:r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</w:rPr>
          <w:t>1.</w:t>
        </w:r>
        <w:proofErr w:type="spellStart"/>
        <w:r w:rsidRPr="001D3AB2">
          <w:rPr>
            <w:rStyle w:val="a6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  <w:proofErr w:type="spellEnd"/>
      </w:hyperlink>
    </w:p>
    <w:p w:rsidR="00FA2769" w:rsidRPr="001D3AB2" w:rsidRDefault="00FA2769" w:rsidP="004844C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C27FC7">
        <w:rPr>
          <w:rFonts w:ascii="Times New Roman" w:hAnsi="Times New Roman" w:cs="Times New Roman"/>
          <w:sz w:val="24"/>
          <w:szCs w:val="24"/>
        </w:rPr>
        <w:t>октябрь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C27FC7"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27FC7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C27FC7"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0615F4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0615F4" w:rsidRPr="000615F4">
        <w:rPr>
          <w:rFonts w:ascii="Times New Roman" w:hAnsi="Times New Roman" w:cs="Times New Roman"/>
          <w:sz w:val="24"/>
          <w:szCs w:val="24"/>
        </w:rPr>
        <w:t xml:space="preserve"> </w:t>
      </w:r>
      <w:r w:rsidR="000615F4"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="000615F4">
        <w:rPr>
          <w:rFonts w:ascii="Times New Roman" w:hAnsi="Times New Roman" w:cs="Times New Roman"/>
          <w:sz w:val="24"/>
          <w:szCs w:val="24"/>
        </w:rPr>
        <w:t xml:space="preserve"> </w:t>
      </w:r>
      <w:r w:rsidR="000615F4" w:rsidRPr="00AA5BA2">
        <w:rPr>
          <w:rFonts w:ascii="Times New Roman" w:hAnsi="Times New Roman" w:cs="Times New Roman"/>
          <w:sz w:val="24"/>
          <w:szCs w:val="24"/>
        </w:rPr>
        <w:t xml:space="preserve"> работ по</w:t>
      </w:r>
      <w:r w:rsidR="000615F4">
        <w:rPr>
          <w:rFonts w:ascii="Times New Roman" w:hAnsi="Times New Roman" w:cs="Times New Roman"/>
          <w:sz w:val="24"/>
          <w:szCs w:val="24"/>
        </w:rPr>
        <w:t xml:space="preserve"> очистке и промывке  системы замазученной канализации включающей в себя, канализационные колодцы, канализационные трубы, сбросные каналы</w:t>
      </w:r>
      <w:r w:rsidR="0038345C" w:rsidRPr="0038345C">
        <w:rPr>
          <w:rFonts w:ascii="Times New Roman" w:hAnsi="Times New Roman" w:cs="Times New Roman"/>
          <w:sz w:val="24"/>
          <w:szCs w:val="24"/>
        </w:rPr>
        <w:t>,</w:t>
      </w:r>
      <w:r w:rsidR="000615F4">
        <w:rPr>
          <w:rFonts w:ascii="Times New Roman" w:hAnsi="Times New Roman" w:cs="Times New Roman"/>
          <w:sz w:val="24"/>
          <w:szCs w:val="24"/>
        </w:rPr>
        <w:t xml:space="preserve"> расположенные в пределах ГК</w:t>
      </w:r>
      <w:r w:rsidR="0038345C" w:rsidRPr="0038345C">
        <w:rPr>
          <w:rFonts w:ascii="Times New Roman" w:hAnsi="Times New Roman" w:cs="Times New Roman"/>
          <w:sz w:val="24"/>
          <w:szCs w:val="24"/>
        </w:rPr>
        <w:t>,</w:t>
      </w:r>
      <w:r w:rsidR="000615F4">
        <w:rPr>
          <w:rFonts w:ascii="Times New Roman" w:hAnsi="Times New Roman" w:cs="Times New Roman"/>
          <w:sz w:val="24"/>
          <w:szCs w:val="24"/>
        </w:rPr>
        <w:t xml:space="preserve">  восстановление их технического </w:t>
      </w:r>
      <w:r w:rsidR="000615F4" w:rsidRPr="00AA5BA2">
        <w:rPr>
          <w:rFonts w:ascii="Times New Roman" w:hAnsi="Times New Roman" w:cs="Times New Roman"/>
          <w:sz w:val="24"/>
          <w:szCs w:val="24"/>
        </w:rPr>
        <w:t>состояния</w:t>
      </w:r>
      <w:r w:rsidR="000615F4">
        <w:rPr>
          <w:rFonts w:ascii="Times New Roman" w:hAnsi="Times New Roman" w:cs="Times New Roman"/>
          <w:sz w:val="24"/>
          <w:szCs w:val="24"/>
        </w:rPr>
        <w:t xml:space="preserve"> и работоспособност</w:t>
      </w:r>
      <w:r w:rsidR="0038345C">
        <w:rPr>
          <w:rFonts w:ascii="Times New Roman" w:hAnsi="Times New Roman" w:cs="Times New Roman"/>
          <w:sz w:val="24"/>
          <w:szCs w:val="24"/>
        </w:rPr>
        <w:t>и</w:t>
      </w:r>
      <w:r w:rsidR="0038345C" w:rsidRPr="0038345C">
        <w:rPr>
          <w:rFonts w:ascii="Times New Roman" w:hAnsi="Times New Roman" w:cs="Times New Roman"/>
          <w:sz w:val="24"/>
          <w:szCs w:val="24"/>
        </w:rPr>
        <w:t>.</w:t>
      </w:r>
      <w:r w:rsidR="000615F4"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0615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C27FC7">
        <w:rPr>
          <w:rFonts w:ascii="Times New Roman" w:hAnsi="Times New Roman" w:cs="Times New Roman"/>
          <w:b/>
          <w:sz w:val="24"/>
          <w:szCs w:val="24"/>
        </w:rPr>
        <w:t>–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FC7">
        <w:rPr>
          <w:rFonts w:ascii="Times New Roman" w:hAnsi="Times New Roman" w:cs="Times New Roman"/>
          <w:sz w:val="24"/>
          <w:szCs w:val="24"/>
        </w:rPr>
        <w:t xml:space="preserve">420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C27F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27FC7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C27FC7"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C27F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27FC7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C27FC7"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C27F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27FC7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C27FC7">
        <w:rPr>
          <w:rFonts w:ascii="Times New Roman" w:hAnsi="Times New Roman" w:cs="Times New Roman"/>
          <w:sz w:val="24"/>
          <w:szCs w:val="24"/>
        </w:rPr>
        <w:t xml:space="preserve">0,0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C27F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27FC7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C27FC7">
        <w:rPr>
          <w:rFonts w:ascii="Times New Roman" w:hAnsi="Times New Roman" w:cs="Times New Roman"/>
          <w:sz w:val="24"/>
          <w:szCs w:val="24"/>
        </w:rPr>
        <w:t>420,0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0615F4" w:rsidRDefault="000615F4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15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15F4" w:rsidRPr="000615F4" w:rsidRDefault="00FA2769" w:rsidP="000615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  <w:r w:rsidR="000615F4" w:rsidRPr="000615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8C651B" w:rsidRDefault="008C651B" w:rsidP="000615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0615F4" w:rsidRDefault="00FA2769" w:rsidP="000615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844C6" w:rsidRDefault="008C651B" w:rsidP="008C651B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FA2769" w:rsidRPr="004844C6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0615F4" w:rsidRPr="004844C6">
        <w:rPr>
          <w:rFonts w:ascii="Times New Roman" w:hAnsi="Times New Roman"/>
          <w:b/>
          <w:sz w:val="24"/>
          <w:szCs w:val="24"/>
        </w:rPr>
        <w:t xml:space="preserve"> </w:t>
      </w:r>
      <w:r w:rsidR="004844C6">
        <w:rPr>
          <w:rFonts w:ascii="Times New Roman" w:hAnsi="Times New Roman" w:cs="Times New Roman"/>
          <w:sz w:val="24"/>
          <w:szCs w:val="24"/>
        </w:rPr>
        <w:t xml:space="preserve">выполнение комплекса   работ по очистке и промывке  системы замазученной канализации включающей в себя, канализационные колодцы, канализационные трубы, сбросные каналы,  и  восстановление их технического состояния и работоспособности. </w:t>
      </w:r>
      <w:r w:rsidR="004844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2769" w:rsidRPr="004844C6" w:rsidRDefault="00FA2769" w:rsidP="00FA2769">
      <w:pPr>
        <w:pStyle w:val="a5"/>
        <w:numPr>
          <w:ilvl w:val="0"/>
          <w:numId w:val="2"/>
        </w:numPr>
        <w:suppressAutoHyphens/>
        <w:ind w:left="284" w:hanging="294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BD1D0A" w:rsidRPr="004844C6">
        <w:rPr>
          <w:rFonts w:ascii="Times New Roman" w:hAnsi="Times New Roman"/>
          <w:b/>
          <w:sz w:val="24"/>
          <w:szCs w:val="24"/>
        </w:rPr>
        <w:t xml:space="preserve"> 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b/>
          <w:sz w:val="24"/>
          <w:szCs w:val="24"/>
        </w:rPr>
        <w:t xml:space="preserve">- </w:t>
      </w:r>
      <w:r w:rsidRPr="004844C6">
        <w:rPr>
          <w:rFonts w:ascii="Times New Roman" w:hAnsi="Times New Roman"/>
          <w:sz w:val="24"/>
          <w:szCs w:val="24"/>
        </w:rPr>
        <w:t>количество колодцев замазученной канализации - 36 шт.;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sz w:val="24"/>
          <w:szCs w:val="24"/>
        </w:rPr>
        <w:t>- диаметр колодцев- 1000мм;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sz w:val="24"/>
          <w:szCs w:val="24"/>
        </w:rPr>
        <w:t xml:space="preserve">- глубина колодцев – от 1 до </w:t>
      </w:r>
      <w:smartTag w:uri="urn:schemas-microsoft-com:office:smarttags" w:element="metricconverter">
        <w:smartTagPr>
          <w:attr w:name="ProductID" w:val="5 метров"/>
        </w:smartTagPr>
        <w:r w:rsidRPr="004844C6">
          <w:rPr>
            <w:rFonts w:ascii="Times New Roman" w:hAnsi="Times New Roman"/>
            <w:sz w:val="24"/>
            <w:szCs w:val="24"/>
          </w:rPr>
          <w:t>5 метров</w:t>
        </w:r>
      </w:smartTag>
      <w:r w:rsidRPr="004844C6">
        <w:rPr>
          <w:rFonts w:ascii="Times New Roman" w:hAnsi="Times New Roman"/>
          <w:sz w:val="24"/>
          <w:szCs w:val="24"/>
        </w:rPr>
        <w:t>;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sz w:val="24"/>
          <w:szCs w:val="24"/>
        </w:rPr>
        <w:t xml:space="preserve">- диаметр канализационных труб между колодцами- 200 мм- </w:t>
      </w:r>
      <w:smartTag w:uri="urn:schemas-microsoft-com:office:smarttags" w:element="metricconverter">
        <w:smartTagPr>
          <w:attr w:name="ProductID" w:val="300 мм"/>
        </w:smartTagPr>
        <w:r w:rsidRPr="004844C6">
          <w:rPr>
            <w:rFonts w:ascii="Times New Roman" w:hAnsi="Times New Roman"/>
            <w:sz w:val="24"/>
            <w:szCs w:val="24"/>
          </w:rPr>
          <w:t>300 мм</w:t>
        </w:r>
      </w:smartTag>
      <w:r w:rsidRPr="004844C6">
        <w:rPr>
          <w:rFonts w:ascii="Times New Roman" w:hAnsi="Times New Roman"/>
          <w:sz w:val="24"/>
          <w:szCs w:val="24"/>
        </w:rPr>
        <w:t>;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sz w:val="24"/>
          <w:szCs w:val="24"/>
        </w:rPr>
        <w:lastRenderedPageBreak/>
        <w:t xml:space="preserve">- общая протяженность канализационных труб – </w:t>
      </w:r>
      <w:smartTag w:uri="urn:schemas-microsoft-com:office:smarttags" w:element="metricconverter">
        <w:smartTagPr>
          <w:attr w:name="ProductID" w:val="550 м"/>
        </w:smartTagPr>
        <w:r w:rsidRPr="004844C6">
          <w:rPr>
            <w:rFonts w:ascii="Times New Roman" w:hAnsi="Times New Roman"/>
            <w:sz w:val="24"/>
            <w:szCs w:val="24"/>
          </w:rPr>
          <w:t>550 м</w:t>
        </w:r>
      </w:smartTag>
      <w:r w:rsidRPr="004844C6">
        <w:rPr>
          <w:rFonts w:ascii="Times New Roman" w:hAnsi="Times New Roman"/>
          <w:sz w:val="24"/>
          <w:szCs w:val="24"/>
        </w:rPr>
        <w:t>;</w:t>
      </w:r>
    </w:p>
    <w:p w:rsidR="004844C6" w:rsidRPr="004844C6" w:rsidRDefault="004844C6" w:rsidP="004844C6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844C6">
        <w:rPr>
          <w:rFonts w:ascii="Times New Roman" w:hAnsi="Times New Roman"/>
          <w:sz w:val="24"/>
          <w:szCs w:val="24"/>
        </w:rPr>
        <w:t>- общая протяженность сбросных каналов – 192м.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4844C6" w:rsidRPr="00082957" w:rsidRDefault="00EF7C88" w:rsidP="004844C6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C88">
        <w:rPr>
          <w:rFonts w:ascii="Times New Roman" w:hAnsi="Times New Roman" w:cs="Times New Roman"/>
          <w:sz w:val="24"/>
          <w:szCs w:val="24"/>
        </w:rPr>
        <w:t xml:space="preserve">объёмов </w:t>
      </w:r>
      <w:r w:rsidR="004844C6">
        <w:rPr>
          <w:rFonts w:ascii="Times New Roman" w:hAnsi="Times New Roman" w:cs="Times New Roman"/>
          <w:sz w:val="24"/>
          <w:szCs w:val="24"/>
        </w:rPr>
        <w:t>услуг</w:t>
      </w:r>
      <w:r w:rsidR="004844C6" w:rsidRPr="004844C6">
        <w:rPr>
          <w:rFonts w:ascii="Times New Roman" w:hAnsi="Times New Roman" w:cs="Times New Roman"/>
          <w:sz w:val="24"/>
          <w:szCs w:val="24"/>
        </w:rPr>
        <w:t xml:space="preserve"> </w:t>
      </w:r>
      <w:r w:rsidR="004844C6" w:rsidRPr="00082957">
        <w:rPr>
          <w:rFonts w:ascii="Times New Roman" w:hAnsi="Times New Roman" w:cs="Times New Roman"/>
          <w:b/>
          <w:sz w:val="24"/>
          <w:szCs w:val="24"/>
        </w:rPr>
        <w:t xml:space="preserve">«Очистка и промывка колодцев и каналов сети замазученных стоков» </w:t>
      </w:r>
    </w:p>
    <w:p w:rsidR="004844C6" w:rsidRPr="00082957" w:rsidRDefault="004844C6" w:rsidP="004844C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82957">
        <w:rPr>
          <w:rFonts w:ascii="Times New Roman" w:hAnsi="Times New Roman" w:cs="Times New Roman"/>
          <w:sz w:val="24"/>
          <w:szCs w:val="24"/>
        </w:rPr>
        <w:t>на</w:t>
      </w:r>
      <w:r w:rsidRPr="000829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957">
        <w:rPr>
          <w:rFonts w:ascii="Times New Roman" w:hAnsi="Times New Roman" w:cs="Times New Roman"/>
          <w:sz w:val="24"/>
          <w:szCs w:val="24"/>
        </w:rPr>
        <w:t>Южной ТЭЦ филиала «Невский» ОАО «ТГК-1».</w:t>
      </w:r>
    </w:p>
    <w:p w:rsidR="00EF7C88" w:rsidRPr="00EF7C88" w:rsidRDefault="00EF7C88" w:rsidP="00EF7C8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колодцев.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колодцев от ила и грязи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горизонтальных участков канализационных трубопроводов диаметром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М.пог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каналов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М.пог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каналов от отложений с промывкой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Pr="002929BA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929BA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Погрузка и вывоз грязи и мусора с их утилизацией за счет квоты подрядчика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Pr="002929BA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929BA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844C6" w:rsidRPr="00EF7C88" w:rsidTr="0014597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6" w:rsidRPr="00EF7C88" w:rsidRDefault="004844C6" w:rsidP="001459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Непредвиденные работы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44C6" w:rsidRDefault="004844C6" w:rsidP="0014597C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4C6" w:rsidRDefault="004844C6" w:rsidP="004844C6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4844C6" w:rsidRDefault="004844C6" w:rsidP="004844C6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Работы будут выполняться во время работы основного оборудования по наряду допуску. </w:t>
      </w:r>
    </w:p>
    <w:p w:rsidR="004844C6" w:rsidRDefault="004844C6" w:rsidP="004844C6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связи с этим персонал подрядчика  должен быть обучен, аттестован и иметь при себе соответствующие удостоверения.</w:t>
      </w:r>
    </w:p>
    <w:p w:rsidR="00FA2769" w:rsidRPr="002A6A73" w:rsidRDefault="00FA2769" w:rsidP="00EF7C8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4844C6" w:rsidP="00B10A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A4017F" w:rsidRPr="00A4017F" w:rsidRDefault="00FA2769" w:rsidP="004844C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</w:t>
      </w:r>
      <w:r w:rsidR="00EF7C88" w:rsidRPr="00EF7C88">
        <w:rPr>
          <w:rFonts w:ascii="Times New Roman" w:hAnsi="Times New Roman" w:cs="Times New Roman"/>
          <w:sz w:val="24"/>
          <w:szCs w:val="24"/>
        </w:rPr>
        <w:t xml:space="preserve">    </w:t>
      </w:r>
      <w:r w:rsidR="00A4017F" w:rsidRPr="002A6A7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</w:t>
      </w:r>
      <w:r w:rsidR="00A4017F" w:rsidRPr="00A4017F">
        <w:rPr>
          <w:rFonts w:ascii="Times New Roman" w:hAnsi="Times New Roman"/>
          <w:b/>
          <w:sz w:val="24"/>
          <w:szCs w:val="24"/>
        </w:rPr>
        <w:t>:</w:t>
      </w:r>
    </w:p>
    <w:p w:rsidR="004844C6" w:rsidRDefault="00A4017F" w:rsidP="004844C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17F">
        <w:rPr>
          <w:rFonts w:ascii="Times New Roman" w:hAnsi="Times New Roman"/>
          <w:b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4C6">
        <w:rPr>
          <w:rFonts w:ascii="Times New Roman" w:hAnsi="Times New Roman" w:cs="Times New Roman"/>
          <w:sz w:val="24"/>
          <w:szCs w:val="24"/>
        </w:rPr>
        <w:t xml:space="preserve">Все элементы системы замазученных стоков должны быть сначала очищены вручную и после этого промыты и предъявлены по качеству уборки и  промывки персоналу предприятия. </w:t>
      </w:r>
    </w:p>
    <w:p w:rsidR="004844C6" w:rsidRDefault="004844C6" w:rsidP="004844C6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Вся грязь и вынутые отложения должны быть погружены 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утилизированы.  </w:t>
      </w:r>
    </w:p>
    <w:p w:rsidR="00271A9E" w:rsidRDefault="00271A9E" w:rsidP="00271A9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71A9E" w:rsidRDefault="00FA2769" w:rsidP="00271A9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3.2.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271A9E" w:rsidRDefault="00271A9E" w:rsidP="00271A9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1A9E">
        <w:rPr>
          <w:rFonts w:ascii="Times New Roman" w:hAnsi="Times New Roman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 системы замазученных стоков в соответствии с требованиями НТД.</w:t>
      </w:r>
    </w:p>
    <w:p w:rsidR="00FA2769" w:rsidRPr="002A6A73" w:rsidRDefault="00FA2769" w:rsidP="00271A9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/>
          <w:b/>
          <w:sz w:val="24"/>
          <w:szCs w:val="24"/>
        </w:rPr>
        <w:t>:</w:t>
      </w:r>
    </w:p>
    <w:p w:rsidR="00271A9E" w:rsidRPr="00271A9E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 xml:space="preserve">опыт </w:t>
      </w:r>
      <w:r w:rsidR="001F2DC2">
        <w:rPr>
          <w:rFonts w:ascii="Times New Roman" w:hAnsi="Times New Roman" w:cs="Times New Roman"/>
          <w:sz w:val="24"/>
          <w:szCs w:val="24"/>
        </w:rPr>
        <w:t xml:space="preserve">выполнения аналогичных </w:t>
      </w:r>
      <w:r w:rsidRPr="00271A9E">
        <w:rPr>
          <w:rFonts w:ascii="Times New Roman" w:hAnsi="Times New Roman" w:cs="Times New Roman"/>
          <w:sz w:val="24"/>
          <w:szCs w:val="24"/>
        </w:rPr>
        <w:t xml:space="preserve">работ не менее </w:t>
      </w:r>
      <w:r w:rsidR="00152EB7">
        <w:rPr>
          <w:rFonts w:ascii="Times New Roman" w:hAnsi="Times New Roman" w:cs="Times New Roman"/>
          <w:sz w:val="24"/>
          <w:szCs w:val="24"/>
        </w:rPr>
        <w:t>3</w:t>
      </w:r>
      <w:r w:rsidRPr="00271A9E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271A9E" w:rsidRPr="00B0462C" w:rsidRDefault="00B0462C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462C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на данные виды работ не требуется</w:t>
      </w:r>
      <w:r w:rsidR="00271A9E" w:rsidRPr="00B0462C">
        <w:rPr>
          <w:rFonts w:ascii="Times New Roman" w:hAnsi="Times New Roman" w:cs="Times New Roman"/>
          <w:sz w:val="24"/>
          <w:szCs w:val="24"/>
        </w:rPr>
        <w:t>;</w:t>
      </w:r>
    </w:p>
    <w:p w:rsidR="00271A9E" w:rsidRPr="00F5307C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5307C" w:rsidRPr="00271A9E" w:rsidRDefault="00F5307C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307C">
        <w:rPr>
          <w:rFonts w:ascii="Times New Roman" w:hAnsi="Times New Roman" w:cs="Times New Roman"/>
          <w:sz w:val="24"/>
          <w:szCs w:val="24"/>
        </w:rPr>
        <w:t>наличие договора с полигоном, принимающим отходы</w:t>
      </w:r>
      <w:r w:rsidRPr="00F5307C">
        <w:t>;</w:t>
      </w:r>
    </w:p>
    <w:p w:rsidR="00271A9E" w:rsidRPr="00271A9E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71A9E" w:rsidRPr="00271A9E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r w:rsidRPr="00271A9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F2DC2" w:rsidRPr="00271A9E"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="001F2DC2">
        <w:rPr>
          <w:rFonts w:ascii="Times New Roman" w:hAnsi="Times New Roman" w:cs="Times New Roman"/>
          <w:sz w:val="24"/>
          <w:szCs w:val="24"/>
        </w:rPr>
        <w:t xml:space="preserve"> </w:t>
      </w:r>
      <w:r w:rsidR="001F2DC2" w:rsidRPr="00271A9E">
        <w:rPr>
          <w:rFonts w:ascii="Times New Roman" w:hAnsi="Times New Roman" w:cs="Times New Roman"/>
          <w:sz w:val="24"/>
          <w:szCs w:val="24"/>
        </w:rPr>
        <w:lastRenderedPageBreak/>
        <w:t>образование</w:t>
      </w:r>
      <w:proofErr w:type="gramEnd"/>
      <w:r w:rsidRPr="00271A9E">
        <w:rPr>
          <w:rFonts w:ascii="Times New Roman" w:hAnsi="Times New Roman" w:cs="Times New Roman"/>
          <w:sz w:val="24"/>
          <w:szCs w:val="24"/>
        </w:rPr>
        <w:t>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271A9E" w:rsidRPr="00271A9E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71A9E" w:rsidRDefault="00271A9E" w:rsidP="00271A9E">
      <w:pPr>
        <w:widowControl/>
        <w:numPr>
          <w:ilvl w:val="0"/>
          <w:numId w:val="4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1A9E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D3AB2" w:rsidRDefault="001D3AB2" w:rsidP="001D3AB2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D3AB2" w:rsidRPr="00271A9E" w:rsidRDefault="001D3AB2" w:rsidP="001D3AB2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:rsidR="000F3EA3" w:rsidRPr="0038345C" w:rsidRDefault="000F3EA3" w:rsidP="000F3EA3">
      <w:pPr>
        <w:suppressAutoHyphens/>
        <w:jc w:val="both"/>
        <w:rPr>
          <w:b/>
        </w:rPr>
      </w:pPr>
    </w:p>
    <w:p w:rsidR="000F3EA3" w:rsidRPr="000C1D43" w:rsidRDefault="000F3EA3" w:rsidP="000F3EA3">
      <w:pPr>
        <w:suppressAutoHyphens/>
        <w:spacing w:line="216" w:lineRule="auto"/>
        <w:jc w:val="both"/>
        <w:rPr>
          <w:i/>
        </w:rPr>
      </w:pPr>
    </w:p>
    <w:p w:rsidR="00271A9E" w:rsidRPr="00271A9E" w:rsidRDefault="00271A9E" w:rsidP="00271A9E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1A9E" w:rsidRPr="00271A9E" w:rsidRDefault="00271A9E" w:rsidP="00271A9E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271A9E" w:rsidRPr="00271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A5EFD"/>
    <w:multiLevelType w:val="multilevel"/>
    <w:tmpl w:val="B4628204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615F4"/>
    <w:rsid w:val="00082957"/>
    <w:rsid w:val="000F2D60"/>
    <w:rsid w:val="000F3EA3"/>
    <w:rsid w:val="00152EB7"/>
    <w:rsid w:val="00187F49"/>
    <w:rsid w:val="001C343A"/>
    <w:rsid w:val="001D3AB2"/>
    <w:rsid w:val="001F2DC2"/>
    <w:rsid w:val="00271A9E"/>
    <w:rsid w:val="002A6A73"/>
    <w:rsid w:val="003723E2"/>
    <w:rsid w:val="0038345C"/>
    <w:rsid w:val="004844C6"/>
    <w:rsid w:val="006A55C6"/>
    <w:rsid w:val="007327B9"/>
    <w:rsid w:val="00737000"/>
    <w:rsid w:val="008174A8"/>
    <w:rsid w:val="00844AA6"/>
    <w:rsid w:val="008C651B"/>
    <w:rsid w:val="00A4017F"/>
    <w:rsid w:val="00B0462C"/>
    <w:rsid w:val="00B10AC4"/>
    <w:rsid w:val="00BD1D0A"/>
    <w:rsid w:val="00BE2FC9"/>
    <w:rsid w:val="00C27FC7"/>
    <w:rsid w:val="00E34559"/>
    <w:rsid w:val="00EF7C88"/>
    <w:rsid w:val="00F22B5D"/>
    <w:rsid w:val="00F5307C"/>
    <w:rsid w:val="00FA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2FBF7D1-AF10-4EE5-91C7-C305E3D0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6">
    <w:name w:val="Hyperlink"/>
    <w:basedOn w:val="a0"/>
    <w:rsid w:val="00484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yachkov.SM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Самойлова Юлия Антоновна</cp:lastModifiedBy>
  <cp:revision>14</cp:revision>
  <cp:lastPrinted>2014-07-17T11:06:00Z</cp:lastPrinted>
  <dcterms:created xsi:type="dcterms:W3CDTF">2014-02-27T14:17:00Z</dcterms:created>
  <dcterms:modified xsi:type="dcterms:W3CDTF">2014-07-18T05:50:00Z</dcterms:modified>
</cp:coreProperties>
</file>